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52332" w14:textId="227727BE" w:rsidR="00992112" w:rsidRPr="008F56A2" w:rsidRDefault="0099211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GoBack"/>
      <w:bookmarkEnd w:id="0"/>
      <w:r w:rsidRPr="008F56A2">
        <w:rPr>
          <w:rFonts w:ascii="Times New Roman" w:hAnsi="Times New Roman"/>
          <w:b/>
          <w:color w:val="auto"/>
          <w:sz w:val="28"/>
          <w:szCs w:val="28"/>
        </w:rPr>
        <w:t>Кемеровская область – Кузбасс</w:t>
      </w:r>
    </w:p>
    <w:p w14:paraId="0C940F9B" w14:textId="77777777" w:rsidR="00992112" w:rsidRPr="008F56A2" w:rsidRDefault="00992112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b/>
          <w:color w:val="auto"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F56A2" w:rsidRDefault="002B07F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F56A2">
        <w:rPr>
          <w:rFonts w:ascii="Times New Roman" w:hAnsi="Times New Roman"/>
          <w:b/>
          <w:color w:val="auto"/>
          <w:sz w:val="28"/>
          <w:szCs w:val="28"/>
        </w:rPr>
        <w:t xml:space="preserve">ЦЕНТРАЛЬНОГО </w:t>
      </w:r>
      <w:r w:rsidR="00992112" w:rsidRPr="008F56A2">
        <w:rPr>
          <w:rFonts w:ascii="Times New Roman" w:hAnsi="Times New Roman"/>
          <w:b/>
          <w:color w:val="auto"/>
          <w:sz w:val="28"/>
          <w:szCs w:val="28"/>
        </w:rPr>
        <w:t>РАЙОНА</w:t>
      </w:r>
    </w:p>
    <w:p w14:paraId="2E1A60C9" w14:textId="77777777" w:rsidR="00992112" w:rsidRPr="008F56A2" w:rsidRDefault="0099211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F56A2">
        <w:rPr>
          <w:rFonts w:ascii="Times New Roman" w:hAnsi="Times New Roman"/>
          <w:b/>
          <w:color w:val="auto"/>
          <w:sz w:val="28"/>
          <w:szCs w:val="28"/>
        </w:rPr>
        <w:t>НОВОКУЗНЕЦКОГО ГОРОДСКОГО ОКРУГА</w:t>
      </w:r>
    </w:p>
    <w:p w14:paraId="44FFD03E" w14:textId="77777777" w:rsidR="00992112" w:rsidRPr="008F56A2" w:rsidRDefault="00992112">
      <w:pPr>
        <w:spacing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4E4B078" w14:textId="77777777" w:rsidR="00992112" w:rsidRPr="008F56A2" w:rsidRDefault="00992112">
      <w:pPr>
        <w:spacing w:line="240" w:lineRule="auto"/>
        <w:jc w:val="center"/>
        <w:rPr>
          <w:rFonts w:ascii="Times New Roman" w:hAnsi="Times New Roman"/>
          <w:b/>
          <w:color w:val="auto"/>
          <w:spacing w:val="60"/>
          <w:sz w:val="28"/>
          <w:szCs w:val="28"/>
        </w:rPr>
      </w:pPr>
      <w:r w:rsidRPr="008F56A2">
        <w:rPr>
          <w:rFonts w:ascii="Times New Roman" w:hAnsi="Times New Roman"/>
          <w:b/>
          <w:color w:val="auto"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8F56A2" w:rsidRPr="008F56A2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049B72EE" w:rsidR="00F14607" w:rsidRPr="008F56A2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F56A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17 </w:t>
            </w:r>
            <w:r w:rsidR="00F14607" w:rsidRPr="008F56A2">
              <w:rPr>
                <w:rFonts w:ascii="Times New Roman" w:hAnsi="Times New Roman"/>
                <w:color w:val="auto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F56A2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2EEC8C41" w:rsidR="00F14607" w:rsidRPr="008F56A2" w:rsidRDefault="00F14607" w:rsidP="00F14607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F56A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№ </w:t>
            </w:r>
            <w:r w:rsidR="008F56A2" w:rsidRPr="008F56A2">
              <w:rPr>
                <w:rFonts w:ascii="Times New Roman" w:hAnsi="Times New Roman"/>
                <w:color w:val="auto"/>
                <w:sz w:val="28"/>
                <w:szCs w:val="28"/>
              </w:rPr>
              <w:t>15/66</w:t>
            </w:r>
          </w:p>
        </w:tc>
      </w:tr>
      <w:tr w:rsidR="00992112" w:rsidRPr="008F56A2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F56A2" w:rsidRDefault="00992112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F56A2">
              <w:rPr>
                <w:rFonts w:ascii="Times New Roman" w:hAnsi="Times New Roman"/>
                <w:color w:val="auto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Pr="008F56A2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</w:p>
    <w:p w14:paraId="14F0A60E" w14:textId="43CD606C" w:rsidR="00906C37" w:rsidRPr="008F56A2" w:rsidRDefault="00906C3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  <w:r w:rsidRPr="008F56A2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 w:rsidR="002B07F1" w:rsidRPr="008F56A2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br/>
      </w:r>
      <w:r w:rsidR="00D50D52" w:rsidRPr="008F56A2">
        <w:rPr>
          <w:rFonts w:ascii="Times New Roman" w:hAnsi="Times New Roman"/>
          <w:b/>
          <w:bCs/>
          <w:color w:val="auto"/>
          <w:sz w:val="28"/>
          <w:szCs w:val="24"/>
        </w:rPr>
        <w:t>КПРФ – КЕМЕРОВСКОГО ОБЛАСТНОГО ОТДЕЛЕНИЯ политической партии КОММУНИСТИЧЕСКАЯ ПАРТИЯ РОССИЙСКОЙ ФЕДЕРАЦИИ</w:t>
      </w:r>
      <w:r w:rsidR="008F56A2" w:rsidRPr="008F56A2">
        <w:rPr>
          <w:rFonts w:ascii="Times New Roman" w:hAnsi="Times New Roman"/>
          <w:b/>
          <w:bCs/>
          <w:color w:val="auto"/>
          <w:sz w:val="28"/>
          <w:szCs w:val="24"/>
        </w:rPr>
        <w:t xml:space="preserve"> </w:t>
      </w:r>
      <w:r w:rsidRPr="008F56A2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8F56A2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F56A2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</w:p>
    <w:p w14:paraId="688D8430" w14:textId="0554A3C6" w:rsidR="002B07F1" w:rsidRPr="008F56A2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2B07F1" w:rsidRPr="008F56A2">
        <w:rPr>
          <w:rFonts w:ascii="Times New Roman" w:hAnsi="Times New Roman"/>
          <w:color w:val="auto"/>
          <w:sz w:val="28"/>
          <w:szCs w:val="28"/>
        </w:rPr>
        <w:t>Центрального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 района Новокузнецкого городского округа для регистрации уполномоченн</w:t>
      </w:r>
      <w:r w:rsidR="008F56A2" w:rsidRPr="008F56A2">
        <w:rPr>
          <w:rFonts w:ascii="Times New Roman" w:hAnsi="Times New Roman"/>
          <w:color w:val="auto"/>
          <w:sz w:val="28"/>
          <w:szCs w:val="28"/>
        </w:rPr>
        <w:t>ых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 представител</w:t>
      </w:r>
      <w:r w:rsidR="008F56A2" w:rsidRPr="008F56A2">
        <w:rPr>
          <w:rFonts w:ascii="Times New Roman" w:hAnsi="Times New Roman"/>
          <w:color w:val="auto"/>
          <w:sz w:val="28"/>
          <w:szCs w:val="28"/>
        </w:rPr>
        <w:t>ей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50D52" w:rsidRPr="008F56A2">
        <w:rPr>
          <w:rFonts w:ascii="Times New Roman" w:hAnsi="Times New Roman"/>
          <w:color w:val="auto"/>
          <w:sz w:val="28"/>
          <w:szCs w:val="28"/>
        </w:rPr>
        <w:t>КПРФ – КЕМЕРОВСКОГО ОБЛАСТНОГО ОТДЕЛЕНИЯ политической партии КОММУНИСТИЧЕСКАЯ ПАРТИЯ РОССИЙСКОЙ ФЕДЕРАЦИИ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, на выборах депутатов Новокузнецкого городского </w:t>
      </w:r>
      <w:r w:rsidR="00124FA5" w:rsidRPr="008F56A2">
        <w:rPr>
          <w:rFonts w:ascii="Times New Roman" w:hAnsi="Times New Roman"/>
          <w:color w:val="auto"/>
          <w:sz w:val="28"/>
          <w:szCs w:val="28"/>
        </w:rPr>
        <w:t>Совета народных депутатов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B52183" w:rsidRPr="008F56A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территориальная избирательная комиссия </w:t>
      </w:r>
      <w:r w:rsidR="002B07F1" w:rsidRPr="008F56A2">
        <w:rPr>
          <w:rFonts w:ascii="Times New Roman" w:hAnsi="Times New Roman"/>
          <w:color w:val="auto"/>
          <w:sz w:val="28"/>
          <w:szCs w:val="28"/>
        </w:rPr>
        <w:t>Центрального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F56A2" w:rsidRDefault="002B07F1" w:rsidP="008163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>РЕШИЛА</w:t>
      </w:r>
      <w:r w:rsidR="00906C37" w:rsidRPr="008F56A2">
        <w:rPr>
          <w:rFonts w:ascii="Times New Roman" w:hAnsi="Times New Roman"/>
          <w:color w:val="auto"/>
          <w:sz w:val="28"/>
          <w:szCs w:val="28"/>
        </w:rPr>
        <w:t xml:space="preserve">: </w:t>
      </w:r>
    </w:p>
    <w:p w14:paraId="600F15DE" w14:textId="1B1BA445" w:rsidR="007B309C" w:rsidRPr="008F56A2" w:rsidRDefault="00DC3B5B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>1.</w:t>
      </w:r>
      <w:r w:rsidR="008163C1" w:rsidRPr="008F56A2">
        <w:rPr>
          <w:rFonts w:ascii="Times New Roman" w:hAnsi="Times New Roman"/>
          <w:color w:val="auto"/>
          <w:sz w:val="28"/>
          <w:szCs w:val="28"/>
        </w:rPr>
        <w:t> З</w:t>
      </w:r>
      <w:r w:rsidR="00906C37" w:rsidRPr="008F56A2">
        <w:rPr>
          <w:rFonts w:ascii="Times New Roman" w:hAnsi="Times New Roman"/>
          <w:color w:val="auto"/>
          <w:sz w:val="28"/>
          <w:szCs w:val="28"/>
        </w:rPr>
        <w:t xml:space="preserve">арегистрировать уполномоченного представителя </w:t>
      </w:r>
      <w:r w:rsidR="00D50D52" w:rsidRPr="008F56A2">
        <w:rPr>
          <w:rFonts w:ascii="Times New Roman" w:hAnsi="Times New Roman"/>
          <w:color w:val="auto"/>
          <w:sz w:val="28"/>
          <w:szCs w:val="28"/>
        </w:rPr>
        <w:t>КПРФ – КЕМЕРОВСКОГО ОБЛАСТНОГО ОТДЕЛЕНИЯ политической партии КОММУНИСТИЧЕСКАЯ ПАРТИЯ РОССИЙСКОЙ ФЕДЕРАЦИИ</w:t>
      </w:r>
      <w:r w:rsidR="002B07F1" w:rsidRPr="008F56A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06C37" w:rsidRPr="008F56A2">
        <w:rPr>
          <w:rFonts w:ascii="Times New Roman" w:hAnsi="Times New Roman"/>
          <w:color w:val="auto"/>
          <w:sz w:val="28"/>
          <w:szCs w:val="28"/>
        </w:rPr>
        <w:t xml:space="preserve">на выборах депутатов Новокузнецкого 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городского </w:t>
      </w:r>
      <w:r w:rsidR="00124FA5" w:rsidRPr="008F56A2">
        <w:rPr>
          <w:rFonts w:ascii="Times New Roman" w:hAnsi="Times New Roman"/>
          <w:color w:val="auto"/>
          <w:sz w:val="28"/>
          <w:szCs w:val="28"/>
        </w:rPr>
        <w:t xml:space="preserve">Совета народных депутатов седьмого созыва </w:t>
      </w:r>
      <w:r w:rsidR="00D50D52" w:rsidRPr="008F56A2">
        <w:rPr>
          <w:rFonts w:ascii="Times New Roman" w:hAnsi="Times New Roman"/>
          <w:color w:val="auto"/>
          <w:sz w:val="28"/>
          <w:szCs w:val="28"/>
        </w:rPr>
        <w:t>Денисова Дениса Павловича.</w:t>
      </w:r>
    </w:p>
    <w:p w14:paraId="3DC6BFA3" w14:textId="0E79AD88" w:rsidR="007B309C" w:rsidRPr="008F56A2" w:rsidRDefault="008163C1" w:rsidP="00D50D52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>2</w:t>
      </w:r>
      <w:r w:rsidR="007B309C" w:rsidRPr="008F56A2">
        <w:rPr>
          <w:rFonts w:ascii="Times New Roman" w:hAnsi="Times New Roman"/>
          <w:color w:val="auto"/>
          <w:sz w:val="28"/>
          <w:szCs w:val="28"/>
        </w:rPr>
        <w:t>.</w:t>
      </w:r>
      <w:r w:rsidRPr="008F56A2">
        <w:rPr>
          <w:rFonts w:ascii="Times New Roman" w:hAnsi="Times New Roman"/>
          <w:color w:val="auto"/>
          <w:sz w:val="28"/>
          <w:szCs w:val="28"/>
        </w:rPr>
        <w:t> </w:t>
      </w:r>
      <w:r w:rsidR="007B309C" w:rsidRPr="008F56A2">
        <w:rPr>
          <w:rFonts w:ascii="Times New Roman" w:hAnsi="Times New Roman"/>
          <w:color w:val="auto"/>
          <w:sz w:val="28"/>
          <w:szCs w:val="28"/>
        </w:rPr>
        <w:t xml:space="preserve">Зарегистрировать уполномоченного представителя </w:t>
      </w:r>
      <w:r w:rsidR="00D50D52" w:rsidRPr="008F56A2">
        <w:rPr>
          <w:rFonts w:ascii="Times New Roman" w:hAnsi="Times New Roman"/>
          <w:color w:val="auto"/>
          <w:sz w:val="28"/>
          <w:szCs w:val="28"/>
        </w:rPr>
        <w:t>КПРФ – КЕМЕРОВСКОГО ОБЛАСТНОГО ОТДЕЛЕНИЯ политической партии КОММУНИСТИЧЕСКАЯ ПАРТИЯ РОССИЙСКОЙ ФЕДЕРАЦИИ</w:t>
      </w:r>
      <w:r w:rsidR="007B309C" w:rsidRPr="008F56A2">
        <w:rPr>
          <w:rFonts w:ascii="Times New Roman" w:hAnsi="Times New Roman"/>
          <w:color w:val="auto"/>
          <w:sz w:val="28"/>
          <w:szCs w:val="28"/>
        </w:rPr>
        <w:t xml:space="preserve"> на выборах депутатов Новокузнецкого городского Совета народных депутатов седьмого созыва </w:t>
      </w:r>
      <w:r w:rsidR="00D50D52" w:rsidRPr="008F56A2">
        <w:rPr>
          <w:rFonts w:ascii="Times New Roman" w:hAnsi="Times New Roman"/>
          <w:color w:val="auto"/>
          <w:sz w:val="28"/>
          <w:szCs w:val="28"/>
        </w:rPr>
        <w:t>Ли Эдуарда Леонтьевича</w:t>
      </w:r>
      <w:r w:rsidR="003D74F8" w:rsidRPr="008F56A2">
        <w:rPr>
          <w:rFonts w:ascii="Times New Roman" w:hAnsi="Times New Roman"/>
          <w:color w:val="auto"/>
          <w:sz w:val="28"/>
          <w:szCs w:val="28"/>
        </w:rPr>
        <w:t>.</w:t>
      </w:r>
      <w:r w:rsidR="007B309C" w:rsidRPr="008F56A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FD86E7B" w14:textId="730C13B6" w:rsidR="00906C37" w:rsidRPr="008F56A2" w:rsidRDefault="003D74F8" w:rsidP="003D74F8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>4</w:t>
      </w:r>
      <w:r w:rsidR="008163C1" w:rsidRPr="008F56A2">
        <w:rPr>
          <w:rFonts w:ascii="Times New Roman" w:hAnsi="Times New Roman"/>
          <w:color w:val="auto"/>
          <w:sz w:val="28"/>
          <w:szCs w:val="28"/>
        </w:rPr>
        <w:t>. </w:t>
      </w:r>
      <w:r w:rsidR="00906C37" w:rsidRPr="008F56A2">
        <w:rPr>
          <w:rFonts w:ascii="Times New Roman" w:hAnsi="Times New Roman"/>
          <w:color w:val="auto"/>
          <w:sz w:val="28"/>
          <w:szCs w:val="28"/>
        </w:rPr>
        <w:t>Выдать</w:t>
      </w:r>
      <w:r w:rsidR="007B309C" w:rsidRPr="008F56A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50D52" w:rsidRPr="008F56A2">
        <w:rPr>
          <w:rFonts w:ascii="Times New Roman" w:hAnsi="Times New Roman"/>
          <w:color w:val="auto"/>
          <w:sz w:val="28"/>
          <w:szCs w:val="28"/>
        </w:rPr>
        <w:t>Денисову Денису Павловичу</w:t>
      </w:r>
      <w:r w:rsidR="007B309C" w:rsidRPr="008F56A2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50D52" w:rsidRPr="008F56A2">
        <w:rPr>
          <w:rFonts w:ascii="Times New Roman" w:hAnsi="Times New Roman"/>
          <w:color w:val="auto"/>
          <w:sz w:val="28"/>
          <w:szCs w:val="28"/>
        </w:rPr>
        <w:t xml:space="preserve">Ли Эдуарду Леонтьевичу </w:t>
      </w:r>
      <w:r w:rsidR="00906C37" w:rsidRPr="008F56A2">
        <w:rPr>
          <w:rFonts w:ascii="Times New Roman" w:hAnsi="Times New Roman"/>
          <w:color w:val="auto"/>
          <w:sz w:val="28"/>
          <w:szCs w:val="28"/>
        </w:rPr>
        <w:t>удостоверени</w:t>
      </w:r>
      <w:r w:rsidR="008163C1" w:rsidRPr="008F56A2">
        <w:rPr>
          <w:rFonts w:ascii="Times New Roman" w:hAnsi="Times New Roman"/>
          <w:color w:val="auto"/>
          <w:sz w:val="28"/>
          <w:szCs w:val="28"/>
        </w:rPr>
        <w:t>я</w:t>
      </w:r>
      <w:r w:rsidR="00906C37" w:rsidRPr="008F56A2">
        <w:rPr>
          <w:rFonts w:ascii="Times New Roman" w:hAnsi="Times New Roman"/>
          <w:color w:val="auto"/>
          <w:sz w:val="28"/>
          <w:szCs w:val="28"/>
        </w:rPr>
        <w:t xml:space="preserve"> установленного образца.</w:t>
      </w:r>
    </w:p>
    <w:p w14:paraId="460D9144" w14:textId="0DC9E058" w:rsidR="0039314B" w:rsidRPr="008F56A2" w:rsidRDefault="003D74F8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>5</w:t>
      </w:r>
      <w:r w:rsidR="00906C37" w:rsidRPr="008F56A2">
        <w:rPr>
          <w:rFonts w:ascii="Times New Roman" w:hAnsi="Times New Roman"/>
          <w:color w:val="auto"/>
          <w:sz w:val="28"/>
          <w:szCs w:val="28"/>
        </w:rPr>
        <w:t>.</w:t>
      </w:r>
      <w:r w:rsidR="008163C1" w:rsidRPr="008F56A2">
        <w:rPr>
          <w:rFonts w:ascii="Times New Roman" w:hAnsi="Times New Roman"/>
          <w:color w:val="auto"/>
          <w:sz w:val="28"/>
          <w:szCs w:val="28"/>
        </w:rPr>
        <w:t> </w:t>
      </w:r>
      <w:r w:rsidR="00AC4389" w:rsidRPr="008F56A2">
        <w:rPr>
          <w:rFonts w:ascii="Times New Roman" w:hAnsi="Times New Roman"/>
          <w:color w:val="auto"/>
          <w:sz w:val="28"/>
          <w:szCs w:val="28"/>
        </w:rPr>
        <w:t xml:space="preserve">Направить настоящее решение в Избирательную комиссию </w:t>
      </w:r>
      <w:r w:rsidR="00AC4389" w:rsidRPr="008F56A2">
        <w:rPr>
          <w:rFonts w:ascii="Times New Roman" w:hAnsi="Times New Roman"/>
          <w:color w:val="auto"/>
          <w:sz w:val="28"/>
          <w:szCs w:val="28"/>
        </w:rPr>
        <w:lastRenderedPageBreak/>
        <w:t>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4C9915BC" w:rsidR="008163C1" w:rsidRPr="008F56A2" w:rsidRDefault="003D74F8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>6</w:t>
      </w:r>
      <w:r w:rsidR="00B52183" w:rsidRPr="008F56A2">
        <w:rPr>
          <w:rFonts w:ascii="Times New Roman" w:hAnsi="Times New Roman"/>
          <w:color w:val="auto"/>
          <w:sz w:val="28"/>
          <w:szCs w:val="28"/>
        </w:rPr>
        <w:t>.</w:t>
      </w:r>
      <w:r w:rsidR="008163C1" w:rsidRPr="008F56A2">
        <w:rPr>
          <w:rFonts w:ascii="Times New Roman" w:hAnsi="Times New Roman"/>
          <w:color w:val="auto"/>
          <w:sz w:val="28"/>
          <w:szCs w:val="28"/>
        </w:rPr>
        <w:t> </w:t>
      </w:r>
      <w:r w:rsidR="00AC4389" w:rsidRPr="008F56A2">
        <w:rPr>
          <w:rFonts w:ascii="Times New Roman" w:hAnsi="Times New Roman"/>
          <w:color w:val="auto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F56A2">
        <w:rPr>
          <w:rFonts w:ascii="Times New Roman" w:hAnsi="Times New Roman"/>
          <w:color w:val="auto"/>
          <w:sz w:val="28"/>
          <w:szCs w:val="28"/>
        </w:rPr>
        <w:t>.</w:t>
      </w:r>
    </w:p>
    <w:p w14:paraId="25D3ABAE" w14:textId="66475C16" w:rsidR="008163C1" w:rsidRPr="008F56A2" w:rsidRDefault="003D74F8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color w:val="auto"/>
          <w:sz w:val="28"/>
          <w:szCs w:val="28"/>
        </w:rPr>
        <w:t>7</w:t>
      </w:r>
      <w:r w:rsidR="008163C1" w:rsidRPr="008F56A2">
        <w:rPr>
          <w:rFonts w:ascii="Times New Roman" w:hAnsi="Times New Roman"/>
          <w:color w:val="auto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446DF007" w14:textId="77777777" w:rsidR="008163C1" w:rsidRPr="008F56A2" w:rsidRDefault="008163C1" w:rsidP="008163C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</w:p>
    <w:p w14:paraId="489E10C3" w14:textId="7FCDBB7D" w:rsidR="008163C1" w:rsidRPr="008F56A2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</w:p>
    <w:p w14:paraId="5AA4B7E5" w14:textId="77777777" w:rsidR="003D74F8" w:rsidRPr="008F56A2" w:rsidRDefault="003D74F8" w:rsidP="008163C1">
      <w:pPr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</w:p>
    <w:p w14:paraId="129EA6B8" w14:textId="1441EE2E" w:rsidR="008163C1" w:rsidRPr="008F56A2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</w:p>
    <w:p w14:paraId="405B0E7D" w14:textId="77777777" w:rsidR="008163C1" w:rsidRPr="008F56A2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</w:p>
    <w:p w14:paraId="72F5E8F8" w14:textId="77777777" w:rsidR="008163C1" w:rsidRPr="008F56A2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8F56A2">
        <w:rPr>
          <w:rFonts w:ascii="Times New Roman" w:hAnsi="Times New Roman"/>
          <w:noProof/>
          <w:color w:val="auto"/>
          <w:sz w:val="28"/>
          <w:szCs w:val="28"/>
        </w:rPr>
        <w:t>Председатель территориальной</w:t>
      </w:r>
    </w:p>
    <w:p w14:paraId="5EF77405" w14:textId="77777777" w:rsidR="008163C1" w:rsidRPr="008F56A2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noProof/>
          <w:color w:val="auto"/>
          <w:sz w:val="28"/>
          <w:szCs w:val="28"/>
        </w:rPr>
        <w:t>избирательной комиссии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  <w:t>Е.С. Романова</w:t>
      </w:r>
    </w:p>
    <w:p w14:paraId="562ABC75" w14:textId="77777777" w:rsidR="008163C1" w:rsidRPr="008F56A2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08CA9C6" w14:textId="77777777" w:rsidR="008163C1" w:rsidRPr="008F56A2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8F56A2">
        <w:rPr>
          <w:rFonts w:ascii="Times New Roman" w:hAnsi="Times New Roman"/>
          <w:noProof/>
          <w:color w:val="auto"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F56A2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F56A2">
        <w:rPr>
          <w:rFonts w:ascii="Times New Roman" w:hAnsi="Times New Roman"/>
          <w:noProof/>
          <w:color w:val="auto"/>
          <w:sz w:val="28"/>
          <w:szCs w:val="28"/>
        </w:rPr>
        <w:t>избирательной комиссии</w:t>
      </w:r>
      <w:r w:rsidRPr="008F56A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</w:r>
      <w:r w:rsidRPr="008F56A2">
        <w:rPr>
          <w:rFonts w:ascii="Times New Roman" w:hAnsi="Times New Roman"/>
          <w:color w:val="auto"/>
          <w:sz w:val="28"/>
          <w:szCs w:val="28"/>
        </w:rPr>
        <w:tab/>
        <w:t>А.А. Асташкина</w:t>
      </w:r>
    </w:p>
    <w:p w14:paraId="6A776CE3" w14:textId="77777777" w:rsidR="0039314B" w:rsidRPr="008F56A2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color w:val="auto"/>
          <w:sz w:val="28"/>
          <w:szCs w:val="28"/>
        </w:rPr>
      </w:pPr>
    </w:p>
    <w:sectPr w:rsidR="0039314B" w:rsidRPr="008F56A2" w:rsidSect="008F56A2">
      <w:pgSz w:w="11906" w:h="16838"/>
      <w:pgMar w:top="1134" w:right="850" w:bottom="127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C69B5" w14:textId="77777777" w:rsidR="00CE1A39" w:rsidRDefault="00CE1A39" w:rsidP="00621723">
      <w:pPr>
        <w:spacing w:after="0" w:line="240" w:lineRule="auto"/>
      </w:pPr>
      <w:r>
        <w:separator/>
      </w:r>
    </w:p>
  </w:endnote>
  <w:endnote w:type="continuationSeparator" w:id="0">
    <w:p w14:paraId="19F98E6A" w14:textId="77777777" w:rsidR="00CE1A39" w:rsidRDefault="00CE1A39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0FE43" w14:textId="77777777" w:rsidR="00CE1A39" w:rsidRDefault="00CE1A39" w:rsidP="00621723">
      <w:pPr>
        <w:spacing w:after="0" w:line="240" w:lineRule="auto"/>
      </w:pPr>
      <w:r>
        <w:separator/>
      </w:r>
    </w:p>
  </w:footnote>
  <w:footnote w:type="continuationSeparator" w:id="0">
    <w:p w14:paraId="10468662" w14:textId="77777777" w:rsidR="00CE1A39" w:rsidRDefault="00CE1A39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C5FB6"/>
    <w:rsid w:val="000F51B7"/>
    <w:rsid w:val="00124FA5"/>
    <w:rsid w:val="00193907"/>
    <w:rsid w:val="00243DF0"/>
    <w:rsid w:val="002449D3"/>
    <w:rsid w:val="002B07F1"/>
    <w:rsid w:val="00315950"/>
    <w:rsid w:val="00331BB4"/>
    <w:rsid w:val="0039314B"/>
    <w:rsid w:val="003D5B52"/>
    <w:rsid w:val="003D74F8"/>
    <w:rsid w:val="00407479"/>
    <w:rsid w:val="00452BCB"/>
    <w:rsid w:val="004F7DCA"/>
    <w:rsid w:val="005353C1"/>
    <w:rsid w:val="0058186E"/>
    <w:rsid w:val="005C687B"/>
    <w:rsid w:val="005E36D5"/>
    <w:rsid w:val="00621723"/>
    <w:rsid w:val="0062572A"/>
    <w:rsid w:val="006474FF"/>
    <w:rsid w:val="00673DB5"/>
    <w:rsid w:val="00674516"/>
    <w:rsid w:val="006D5771"/>
    <w:rsid w:val="006F52D5"/>
    <w:rsid w:val="00734678"/>
    <w:rsid w:val="007B309C"/>
    <w:rsid w:val="007F43AE"/>
    <w:rsid w:val="008163C1"/>
    <w:rsid w:val="008C2E6D"/>
    <w:rsid w:val="008E007C"/>
    <w:rsid w:val="008F56A2"/>
    <w:rsid w:val="00906C37"/>
    <w:rsid w:val="009531BE"/>
    <w:rsid w:val="00992112"/>
    <w:rsid w:val="00A47884"/>
    <w:rsid w:val="00A55165"/>
    <w:rsid w:val="00A72513"/>
    <w:rsid w:val="00A827D6"/>
    <w:rsid w:val="00AC4389"/>
    <w:rsid w:val="00AC65BE"/>
    <w:rsid w:val="00B52183"/>
    <w:rsid w:val="00BA0561"/>
    <w:rsid w:val="00BA39AF"/>
    <w:rsid w:val="00C229EF"/>
    <w:rsid w:val="00C23519"/>
    <w:rsid w:val="00C423DB"/>
    <w:rsid w:val="00C51602"/>
    <w:rsid w:val="00CE1A39"/>
    <w:rsid w:val="00D201E8"/>
    <w:rsid w:val="00D50D52"/>
    <w:rsid w:val="00DC3B5B"/>
    <w:rsid w:val="00E075C5"/>
    <w:rsid w:val="00E967F6"/>
    <w:rsid w:val="00F14607"/>
    <w:rsid w:val="00F40086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284669C7-9EAD-4788-B8CA-E7185934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A58D-106B-4D48-A657-BD7C1F71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2</cp:revision>
  <cp:lastPrinted>2026-07-17T03:41:00Z</cp:lastPrinted>
  <dcterms:created xsi:type="dcterms:W3CDTF">2026-07-17T03:41:00Z</dcterms:created>
  <dcterms:modified xsi:type="dcterms:W3CDTF">2026-07-17T03:41:00Z</dcterms:modified>
</cp:coreProperties>
</file>